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5" w:rsidRDefault="00A31565"/>
    <w:p w:rsidR="00D61827" w:rsidRPr="00D61827" w:rsidRDefault="00D61827" w:rsidP="00D61827">
      <w:pPr>
        <w:pStyle w:val="Default"/>
        <w:spacing w:line="360" w:lineRule="auto"/>
        <w:jc w:val="center"/>
        <w:rPr>
          <w:sz w:val="32"/>
          <w:szCs w:val="32"/>
        </w:rPr>
      </w:pPr>
      <w:r w:rsidRPr="00D61827">
        <w:rPr>
          <w:b/>
          <w:bCs/>
          <w:sz w:val="32"/>
          <w:szCs w:val="32"/>
        </w:rPr>
        <w:t>B.Sc. 4th Semester (</w:t>
      </w:r>
      <w:proofErr w:type="spellStart"/>
      <w:r w:rsidRPr="00D61827">
        <w:rPr>
          <w:b/>
          <w:bCs/>
          <w:sz w:val="32"/>
          <w:szCs w:val="32"/>
        </w:rPr>
        <w:t>Honours</w:t>
      </w:r>
      <w:proofErr w:type="spellEnd"/>
      <w:r>
        <w:rPr>
          <w:b/>
          <w:bCs/>
          <w:sz w:val="32"/>
          <w:szCs w:val="32"/>
        </w:rPr>
        <w:t xml:space="preserve"> &amp; </w:t>
      </w:r>
      <w:proofErr w:type="spellStart"/>
      <w:r>
        <w:rPr>
          <w:b/>
          <w:bCs/>
          <w:sz w:val="32"/>
          <w:szCs w:val="32"/>
        </w:rPr>
        <w:t>Programme</w:t>
      </w:r>
      <w:proofErr w:type="spellEnd"/>
      <w:r w:rsidRPr="00D61827">
        <w:rPr>
          <w:b/>
          <w:bCs/>
          <w:sz w:val="32"/>
          <w:szCs w:val="32"/>
        </w:rPr>
        <w:t>) Examinati</w:t>
      </w:r>
      <w:r w:rsidR="009C665C">
        <w:rPr>
          <w:b/>
          <w:bCs/>
          <w:sz w:val="32"/>
          <w:szCs w:val="32"/>
        </w:rPr>
        <w:t>on</w:t>
      </w:r>
      <w:r w:rsidRPr="00D61827">
        <w:rPr>
          <w:b/>
          <w:bCs/>
          <w:sz w:val="32"/>
          <w:szCs w:val="32"/>
        </w:rPr>
        <w:t xml:space="preserve"> 2021</w:t>
      </w:r>
    </w:p>
    <w:p w:rsidR="00D61827" w:rsidRPr="00B60119" w:rsidRDefault="00D61827" w:rsidP="00D61827">
      <w:pPr>
        <w:pStyle w:val="Default"/>
        <w:spacing w:line="360" w:lineRule="auto"/>
        <w:jc w:val="center"/>
        <w:rPr>
          <w:sz w:val="26"/>
          <w:szCs w:val="26"/>
        </w:rPr>
      </w:pPr>
      <w:r w:rsidRPr="00B60119">
        <w:rPr>
          <w:b/>
          <w:bCs/>
          <w:sz w:val="26"/>
          <w:szCs w:val="26"/>
        </w:rPr>
        <w:t>Subject: Chemistry</w:t>
      </w:r>
    </w:p>
    <w:p w:rsidR="00D61827" w:rsidRPr="00D61827" w:rsidRDefault="00D61827" w:rsidP="00D61827">
      <w:pPr>
        <w:pStyle w:val="Default"/>
        <w:jc w:val="center"/>
        <w:rPr>
          <w:b/>
          <w:bCs/>
        </w:rPr>
      </w:pPr>
      <w:r w:rsidRPr="00D61827">
        <w:rPr>
          <w:b/>
          <w:bCs/>
        </w:rPr>
        <w:t>Course Title: Functional Group Organic Chemistry;</w:t>
      </w:r>
      <w:r w:rsidR="00A47FD5">
        <w:rPr>
          <w:b/>
          <w:bCs/>
        </w:rPr>
        <w:t xml:space="preserve"> </w:t>
      </w:r>
      <w:r w:rsidRPr="00D61827">
        <w:rPr>
          <w:b/>
          <w:bCs/>
        </w:rPr>
        <w:t>Inorganic</w:t>
      </w:r>
    </w:p>
    <w:p w:rsidR="00D61827" w:rsidRPr="00D61827" w:rsidRDefault="00D61827" w:rsidP="00D61827">
      <w:pPr>
        <w:pStyle w:val="Default"/>
        <w:jc w:val="center"/>
        <w:rPr>
          <w:b/>
          <w:bCs/>
        </w:rPr>
      </w:pPr>
      <w:r w:rsidRPr="00D61827">
        <w:rPr>
          <w:b/>
          <w:bCs/>
        </w:rPr>
        <w:t>Chemistry: Coordination Chemistry and Transition Metal</w:t>
      </w:r>
    </w:p>
    <w:p w:rsidR="00D61827" w:rsidRPr="00D61827" w:rsidRDefault="00D61827" w:rsidP="00D61827">
      <w:pPr>
        <w:pStyle w:val="Default"/>
        <w:jc w:val="center"/>
      </w:pPr>
      <w:r w:rsidRPr="00D61827">
        <w:rPr>
          <w:b/>
          <w:bCs/>
        </w:rPr>
        <w:t>Chemistry</w:t>
      </w:r>
    </w:p>
    <w:p w:rsidR="00D61827" w:rsidRPr="00B60119" w:rsidRDefault="00D61827" w:rsidP="00D61827">
      <w:pPr>
        <w:pStyle w:val="Default"/>
        <w:spacing w:line="360" w:lineRule="auto"/>
        <w:jc w:val="center"/>
        <w:rPr>
          <w:sz w:val="23"/>
          <w:szCs w:val="23"/>
        </w:rPr>
      </w:pPr>
      <w:r w:rsidRPr="00B60119">
        <w:rPr>
          <w:b/>
          <w:bCs/>
          <w:sz w:val="23"/>
          <w:szCs w:val="23"/>
        </w:rPr>
        <w:t>Full Marks: 15                                                                                        Time: 1 hour</w:t>
      </w:r>
    </w:p>
    <w:p w:rsidR="00D61827" w:rsidRPr="00B60119" w:rsidRDefault="00D61827" w:rsidP="00D61827">
      <w:pPr>
        <w:pStyle w:val="Default"/>
        <w:spacing w:line="360" w:lineRule="auto"/>
        <w:jc w:val="center"/>
        <w:rPr>
          <w:i/>
          <w:iCs/>
          <w:sz w:val="23"/>
          <w:szCs w:val="23"/>
        </w:rPr>
      </w:pPr>
    </w:p>
    <w:p w:rsidR="00D61827" w:rsidRPr="00B60119" w:rsidRDefault="00D61827" w:rsidP="00D61827">
      <w:pPr>
        <w:pStyle w:val="Default"/>
        <w:spacing w:line="360" w:lineRule="auto"/>
        <w:jc w:val="center"/>
        <w:rPr>
          <w:sz w:val="23"/>
          <w:szCs w:val="23"/>
        </w:rPr>
      </w:pPr>
      <w:r w:rsidRPr="00B60119">
        <w:rPr>
          <w:i/>
          <w:iCs/>
          <w:sz w:val="23"/>
          <w:szCs w:val="23"/>
        </w:rPr>
        <w:t>The figures in the margin indicate full marks</w:t>
      </w:r>
    </w:p>
    <w:p w:rsidR="00D61827" w:rsidRPr="00B60119" w:rsidRDefault="00D61827" w:rsidP="00D6182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60119">
        <w:rPr>
          <w:rFonts w:ascii="Times New Roman" w:hAnsi="Times New Roman" w:cs="Times New Roman"/>
          <w:i/>
          <w:iCs/>
          <w:sz w:val="23"/>
          <w:szCs w:val="23"/>
        </w:rPr>
        <w:t>Candidates are required to give their answers in their own words as far as possible</w:t>
      </w:r>
    </w:p>
    <w:p w:rsidR="00D61827" w:rsidRDefault="00D61827"/>
    <w:p w:rsidR="00D61827" w:rsidRPr="00B60119" w:rsidRDefault="00D61827" w:rsidP="00D618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60119">
        <w:rPr>
          <w:rFonts w:ascii="Times New Roman" w:hAnsi="Times New Roman" w:cs="Times New Roman"/>
        </w:rPr>
        <w:t>Answer any one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</w:p>
    <w:p w:rsidR="00D61827" w:rsidRPr="00B60119" w:rsidRDefault="00D61827" w:rsidP="00D6182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60119">
        <w:rPr>
          <w:rFonts w:ascii="Times New Roman" w:hAnsi="Times New Roman" w:cs="Times New Roman"/>
        </w:rPr>
        <w:t>Discuss the</w:t>
      </w:r>
      <w:r>
        <w:rPr>
          <w:rFonts w:ascii="Times New Roman" w:hAnsi="Times New Roman" w:cs="Times New Roman"/>
        </w:rPr>
        <w:t xml:space="preserve"> preparation</w:t>
      </w:r>
      <w:r w:rsidRPr="00B60119">
        <w:rPr>
          <w:rFonts w:ascii="Times New Roman" w:hAnsi="Times New Roman" w:cs="Times New Roman"/>
        </w:rPr>
        <w:t xml:space="preserve"> method of </w:t>
      </w:r>
      <w:r w:rsidRPr="00D61827">
        <w:rPr>
          <w:rFonts w:ascii="Times New Roman" w:hAnsi="Times New Roman" w:cs="Times New Roman"/>
          <w:sz w:val="23"/>
          <w:szCs w:val="23"/>
        </w:rPr>
        <w:t>Nitration of aromatic compounds</w:t>
      </w:r>
    </w:p>
    <w:p w:rsidR="00D61827" w:rsidRPr="00B60119" w:rsidRDefault="00D61827" w:rsidP="00D6182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60119">
        <w:rPr>
          <w:rFonts w:ascii="Times New Roman" w:hAnsi="Times New Roman" w:cs="Times New Roman"/>
        </w:rPr>
        <w:t>Discuss the</w:t>
      </w:r>
      <w:r>
        <w:rPr>
          <w:rFonts w:ascii="Times New Roman" w:hAnsi="Times New Roman" w:cs="Times New Roman"/>
        </w:rPr>
        <w:t xml:space="preserve"> preparation</w:t>
      </w:r>
      <w:r w:rsidRPr="00B60119">
        <w:rPr>
          <w:rFonts w:ascii="Times New Roman" w:hAnsi="Times New Roman" w:cs="Times New Roman"/>
        </w:rPr>
        <w:t xml:space="preserve"> method of </w:t>
      </w:r>
      <w:r>
        <w:rPr>
          <w:rFonts w:ascii="Times New Roman" w:hAnsi="Times New Roman" w:cs="Times New Roman"/>
          <w:sz w:val="23"/>
          <w:szCs w:val="23"/>
        </w:rPr>
        <w:t xml:space="preserve">Hydrolysis of amide </w:t>
      </w:r>
      <w:r w:rsidRPr="00D61827">
        <w:rPr>
          <w:rFonts w:ascii="Times New Roman" w:hAnsi="Times New Roman" w:cs="Times New Roman"/>
          <w:sz w:val="23"/>
          <w:szCs w:val="23"/>
        </w:rPr>
        <w:t>compounds</w:t>
      </w:r>
    </w:p>
    <w:p w:rsidR="00D61827" w:rsidRPr="00B60119" w:rsidRDefault="00D61827" w:rsidP="00D618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B60119">
        <w:rPr>
          <w:rFonts w:ascii="Times New Roman" w:hAnsi="Times New Roman" w:cs="Times New Roman"/>
        </w:rPr>
        <w:t>Answer any 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</w:p>
    <w:p w:rsidR="00D61827" w:rsidRDefault="00D61827" w:rsidP="00D6182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D61827">
        <w:rPr>
          <w:rFonts w:ascii="Times New Roman" w:hAnsi="Times New Roman" w:cs="Times New Roman"/>
        </w:rPr>
        <w:t xml:space="preserve">Discuss the procedure of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D61827">
        <w:rPr>
          <w:rFonts w:ascii="Times New Roman" w:hAnsi="Times New Roman" w:cs="Times New Roman"/>
          <w:sz w:val="23"/>
          <w:szCs w:val="23"/>
        </w:rPr>
        <w:t>stimation of Zn</w:t>
      </w:r>
      <w:r w:rsidRPr="00D61827">
        <w:rPr>
          <w:rFonts w:ascii="Times New Roman" w:hAnsi="Times New Roman" w:cs="Times New Roman"/>
          <w:sz w:val="23"/>
          <w:szCs w:val="23"/>
          <w:vertAlign w:val="superscript"/>
        </w:rPr>
        <w:t>2+</w:t>
      </w:r>
      <w:r w:rsidRPr="00D61827">
        <w:rPr>
          <w:rFonts w:ascii="Times New Roman" w:hAnsi="Times New Roman" w:cs="Times New Roman"/>
          <w:sz w:val="23"/>
          <w:szCs w:val="23"/>
        </w:rPr>
        <w:t xml:space="preserve"> by </w:t>
      </w:r>
      <w:proofErr w:type="spellStart"/>
      <w:r w:rsidRPr="00D61827">
        <w:rPr>
          <w:rFonts w:ascii="Times New Roman" w:hAnsi="Times New Roman" w:cs="Times New Roman"/>
          <w:sz w:val="23"/>
          <w:szCs w:val="23"/>
        </w:rPr>
        <w:t>complexometric</w:t>
      </w:r>
      <w:proofErr w:type="spellEnd"/>
      <w:r w:rsidRPr="00D61827">
        <w:rPr>
          <w:rFonts w:ascii="Times New Roman" w:hAnsi="Times New Roman" w:cs="Times New Roman"/>
          <w:sz w:val="23"/>
          <w:szCs w:val="23"/>
        </w:rPr>
        <w:t xml:space="preserve"> titrations using EDTA.</w:t>
      </w:r>
    </w:p>
    <w:p w:rsidR="00D61827" w:rsidRPr="00D61827" w:rsidRDefault="00D61827" w:rsidP="00D6182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D61827">
        <w:rPr>
          <w:rFonts w:ascii="Times New Roman" w:hAnsi="Times New Roman" w:cs="Times New Roman"/>
        </w:rPr>
        <w:t xml:space="preserve">Discuss the procedure of </w:t>
      </w:r>
      <w:r w:rsidR="00F24786">
        <w:rPr>
          <w:rFonts w:ascii="Times New Roman" w:hAnsi="Times New Roman" w:cs="Times New Roman"/>
          <w:sz w:val="23"/>
          <w:szCs w:val="23"/>
        </w:rPr>
        <w:t>e</w:t>
      </w:r>
      <w:r w:rsidRPr="00D61827">
        <w:rPr>
          <w:rFonts w:ascii="Times New Roman" w:hAnsi="Times New Roman" w:cs="Times New Roman"/>
          <w:sz w:val="23"/>
          <w:szCs w:val="23"/>
        </w:rPr>
        <w:t xml:space="preserve">stimate the amount of nickel present in a given solution as </w:t>
      </w:r>
      <w:proofErr w:type="spellStart"/>
      <w:r w:rsidRPr="00D61827">
        <w:rPr>
          <w:rFonts w:ascii="Times New Roman" w:hAnsi="Times New Roman" w:cs="Times New Roman"/>
          <w:sz w:val="23"/>
          <w:szCs w:val="23"/>
        </w:rPr>
        <w:t>bis</w:t>
      </w:r>
      <w:proofErr w:type="spellEnd"/>
      <w:r w:rsidRPr="00D61827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D61827">
        <w:rPr>
          <w:rFonts w:ascii="Times New Roman" w:hAnsi="Times New Roman" w:cs="Times New Roman"/>
          <w:sz w:val="23"/>
          <w:szCs w:val="23"/>
        </w:rPr>
        <w:t>dimethylglyoximato</w:t>
      </w:r>
      <w:proofErr w:type="spellEnd"/>
      <w:r w:rsidRPr="00D61827">
        <w:rPr>
          <w:rFonts w:ascii="Times New Roman" w:hAnsi="Times New Roman" w:cs="Times New Roman"/>
          <w:sz w:val="23"/>
          <w:szCs w:val="23"/>
        </w:rPr>
        <w:t>) nickel(II)</w:t>
      </w:r>
    </w:p>
    <w:p w:rsidR="00D61827" w:rsidRPr="00B60119" w:rsidRDefault="00D61827" w:rsidP="00D618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B60119">
        <w:rPr>
          <w:rFonts w:ascii="Times New Roman" w:hAnsi="Times New Roman" w:cs="Times New Roman"/>
        </w:rPr>
        <w:t xml:space="preserve">Answer any 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</w:p>
    <w:p w:rsidR="00D61827" w:rsidRDefault="00D61827" w:rsidP="00D6182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61827">
        <w:rPr>
          <w:rFonts w:ascii="Times New Roman" w:hAnsi="Times New Roman" w:cs="Times New Roman"/>
        </w:rPr>
        <w:t xml:space="preserve">Discuss the procedure </w:t>
      </w:r>
      <w:r w:rsidR="00044A90" w:rsidRPr="00D61827">
        <w:rPr>
          <w:rFonts w:ascii="Times New Roman" w:hAnsi="Times New Roman" w:cs="Times New Roman"/>
        </w:rPr>
        <w:t xml:space="preserve">of </w:t>
      </w:r>
      <w:r w:rsidR="00044A90">
        <w:rPr>
          <w:rFonts w:ascii="Times New Roman" w:hAnsi="Times New Roman" w:cs="Times New Roman"/>
        </w:rPr>
        <w:t>preparation</w:t>
      </w:r>
      <w:r w:rsidRPr="00D61827">
        <w:rPr>
          <w:rFonts w:ascii="Times New Roman" w:hAnsi="Times New Roman" w:cs="Times New Roman"/>
        </w:rPr>
        <w:t xml:space="preserve"> of </w:t>
      </w:r>
      <w:proofErr w:type="spellStart"/>
      <w:r w:rsidRPr="00D61827">
        <w:rPr>
          <w:rFonts w:ascii="Times New Roman" w:hAnsi="Times New Roman" w:cs="Times New Roman"/>
        </w:rPr>
        <w:t>tetraamminecarbonatocobalt</w:t>
      </w:r>
      <w:proofErr w:type="spellEnd"/>
      <w:r w:rsidRPr="00D61827">
        <w:rPr>
          <w:rFonts w:ascii="Times New Roman" w:hAnsi="Times New Roman" w:cs="Times New Roman"/>
        </w:rPr>
        <w:t xml:space="preserve"> (III) nitrate</w:t>
      </w:r>
      <w:r>
        <w:rPr>
          <w:rFonts w:ascii="Times New Roman" w:hAnsi="Times New Roman" w:cs="Times New Roman"/>
        </w:rPr>
        <w:t xml:space="preserve"> complex.</w:t>
      </w:r>
    </w:p>
    <w:p w:rsidR="00D61827" w:rsidRDefault="00D61827" w:rsidP="00D6182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D61827">
        <w:rPr>
          <w:rFonts w:ascii="Times New Roman" w:hAnsi="Times New Roman" w:cs="Times New Roman"/>
        </w:rPr>
        <w:t xml:space="preserve">Discuss the procedure </w:t>
      </w:r>
      <w:r w:rsidR="00044A90" w:rsidRPr="00D61827">
        <w:rPr>
          <w:rFonts w:ascii="Times New Roman" w:hAnsi="Times New Roman" w:cs="Times New Roman"/>
        </w:rPr>
        <w:t xml:space="preserve">of </w:t>
      </w:r>
      <w:r w:rsidR="00044A90">
        <w:rPr>
          <w:rFonts w:ascii="Times New Roman" w:hAnsi="Times New Roman" w:cs="Times New Roman"/>
        </w:rPr>
        <w:t>preparation</w:t>
      </w:r>
      <w:r w:rsidRPr="00D61827">
        <w:rPr>
          <w:rFonts w:ascii="Times New Roman" w:hAnsi="Times New Roman" w:cs="Times New Roman"/>
        </w:rPr>
        <w:t xml:space="preserve"> of potassium </w:t>
      </w:r>
      <w:proofErr w:type="spellStart"/>
      <w:r w:rsidRPr="00D61827">
        <w:rPr>
          <w:rFonts w:ascii="Times New Roman" w:hAnsi="Times New Roman" w:cs="Times New Roman"/>
        </w:rPr>
        <w:t>trioxalatoferrate</w:t>
      </w:r>
      <w:proofErr w:type="spellEnd"/>
      <w:r w:rsidRPr="00D61827">
        <w:rPr>
          <w:rFonts w:ascii="Times New Roman" w:hAnsi="Times New Roman" w:cs="Times New Roman"/>
        </w:rPr>
        <w:t xml:space="preserve"> (III) </w:t>
      </w:r>
      <w:proofErr w:type="spellStart"/>
      <w:r w:rsidRPr="00D61827">
        <w:rPr>
          <w:rFonts w:ascii="Times New Roman" w:hAnsi="Times New Roman" w:cs="Times New Roman"/>
        </w:rPr>
        <w:t>trihydrate</w:t>
      </w:r>
      <w:proofErr w:type="spellEnd"/>
      <w:r>
        <w:rPr>
          <w:rFonts w:ascii="Times New Roman" w:hAnsi="Times New Roman" w:cs="Times New Roman"/>
        </w:rPr>
        <w:t xml:space="preserve"> complex.</w:t>
      </w:r>
    </w:p>
    <w:p w:rsidR="00D61827" w:rsidRPr="00B60119" w:rsidRDefault="00D61827" w:rsidP="00D6182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D61827" w:rsidRDefault="00D61827"/>
    <w:sectPr w:rsidR="00D61827" w:rsidSect="00A3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6CF9"/>
    <w:multiLevelType w:val="hybridMultilevel"/>
    <w:tmpl w:val="B3881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84905"/>
    <w:multiLevelType w:val="hybridMultilevel"/>
    <w:tmpl w:val="326A5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44940"/>
    <w:multiLevelType w:val="hybridMultilevel"/>
    <w:tmpl w:val="0100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62CF6"/>
    <w:multiLevelType w:val="hybridMultilevel"/>
    <w:tmpl w:val="1F78B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827"/>
    <w:rsid w:val="00044A90"/>
    <w:rsid w:val="009C665C"/>
    <w:rsid w:val="00A31565"/>
    <w:rsid w:val="00A47FD5"/>
    <w:rsid w:val="00D61827"/>
    <w:rsid w:val="00F2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827"/>
    <w:pPr>
      <w:ind w:left="720"/>
      <w:contextualSpacing/>
    </w:p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2021-07-23T16:11:00Z</dcterms:created>
  <dcterms:modified xsi:type="dcterms:W3CDTF">2021-07-23T16:25:00Z</dcterms:modified>
</cp:coreProperties>
</file>